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D0E8" w14:textId="225A3E27" w:rsidR="00A66C12" w:rsidRPr="00ED2239" w:rsidRDefault="004B5F75" w:rsidP="00AF3703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B5F7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1A0D12" w:rsidRPr="00145E0E">
        <w:rPr>
          <w:rFonts w:asciiTheme="majorEastAsia" w:eastAsiaTheme="majorEastAsia" w:hAnsiTheme="majorEastAsia" w:hint="eastAsia"/>
          <w:b/>
          <w:sz w:val="24"/>
          <w:szCs w:val="24"/>
        </w:rPr>
        <w:t>兵庫県</w:t>
      </w:r>
      <w:r w:rsidRPr="004B5F75">
        <w:rPr>
          <w:rFonts w:asciiTheme="majorEastAsia" w:eastAsiaTheme="majorEastAsia" w:hAnsiTheme="majorEastAsia" w:hint="eastAsia"/>
          <w:b/>
          <w:sz w:val="24"/>
          <w:szCs w:val="24"/>
        </w:rPr>
        <w:t>代協）</w:t>
      </w:r>
      <w:r w:rsidR="00A66C12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ディーラーによる</w:t>
      </w:r>
      <w:r w:rsidR="000E71C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不公正募集</w:t>
      </w:r>
      <w:r w:rsidR="00A66C12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事案ヒアリングシート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兼報告書</w:t>
      </w:r>
    </w:p>
    <w:p w14:paraId="4B861DA3" w14:textId="77777777" w:rsidR="00A66C12" w:rsidRDefault="00A66C12" w:rsidP="000E71C0">
      <w:pPr>
        <w:spacing w:line="440" w:lineRule="exact"/>
        <w:rPr>
          <w:rFonts w:asciiTheme="majorEastAsia" w:eastAsiaTheme="majorEastAsia" w:hAnsiTheme="majorEastAsia"/>
          <w:szCs w:val="21"/>
        </w:rPr>
      </w:pPr>
    </w:p>
    <w:p w14:paraId="732BC962" w14:textId="3A5869A9" w:rsidR="00272258" w:rsidRPr="00145E0E" w:rsidRDefault="00272258" w:rsidP="00430131">
      <w:pPr>
        <w:spacing w:line="44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="001A0D12" w:rsidRPr="00145E0E">
        <w:rPr>
          <w:rFonts w:asciiTheme="majorEastAsia" w:eastAsiaTheme="majorEastAsia" w:hAnsiTheme="majorEastAsia" w:hint="eastAsia"/>
          <w:szCs w:val="21"/>
        </w:rPr>
        <w:t>兵庫県</w:t>
      </w:r>
      <w:r w:rsidRPr="00145E0E">
        <w:rPr>
          <w:rFonts w:asciiTheme="majorEastAsia" w:eastAsiaTheme="majorEastAsia" w:hAnsiTheme="majorEastAsia" w:hint="eastAsia"/>
          <w:szCs w:val="21"/>
        </w:rPr>
        <w:t>代協報告先</w:t>
      </w:r>
      <w:r w:rsidR="00430131" w:rsidRPr="00145E0E">
        <w:rPr>
          <w:rFonts w:asciiTheme="majorEastAsia" w:eastAsiaTheme="majorEastAsia" w:hAnsiTheme="majorEastAsia" w:hint="eastAsia"/>
          <w:szCs w:val="21"/>
        </w:rPr>
        <w:t xml:space="preserve">　FAX：</w:t>
      </w:r>
      <w:r w:rsidR="001A0D12" w:rsidRPr="00145E0E">
        <w:rPr>
          <w:rFonts w:asciiTheme="majorEastAsia" w:eastAsiaTheme="majorEastAsia" w:hAnsiTheme="majorEastAsia" w:hint="eastAsia"/>
          <w:szCs w:val="21"/>
        </w:rPr>
        <w:t>078-333-65</w:t>
      </w:r>
      <w:r w:rsidR="00917FF7">
        <w:rPr>
          <w:rFonts w:asciiTheme="majorEastAsia" w:eastAsiaTheme="majorEastAsia" w:hAnsiTheme="majorEastAsia" w:hint="eastAsia"/>
          <w:szCs w:val="21"/>
        </w:rPr>
        <w:t>90</w:t>
      </w:r>
    </w:p>
    <w:p w14:paraId="71D9A644" w14:textId="7C209500" w:rsidR="00272258" w:rsidRPr="00145E0E" w:rsidRDefault="00430131" w:rsidP="00430131">
      <w:pPr>
        <w:spacing w:line="440" w:lineRule="exact"/>
        <w:jc w:val="right"/>
        <w:rPr>
          <w:rFonts w:asciiTheme="majorEastAsia" w:eastAsiaTheme="majorEastAsia" w:hAnsiTheme="majorEastAsia"/>
          <w:szCs w:val="21"/>
        </w:rPr>
      </w:pPr>
      <w:r w:rsidRPr="00145E0E">
        <w:rPr>
          <w:rFonts w:asciiTheme="majorEastAsia" w:eastAsiaTheme="majorEastAsia" w:hAnsiTheme="majorEastAsia" w:hint="eastAsia"/>
          <w:szCs w:val="21"/>
        </w:rPr>
        <w:t>E-MAIL：</w:t>
      </w:r>
      <w:r w:rsidR="001A0D12" w:rsidRPr="00145E0E">
        <w:rPr>
          <w:rFonts w:asciiTheme="majorEastAsia" w:eastAsiaTheme="majorEastAsia" w:hAnsiTheme="majorEastAsia" w:hint="eastAsia"/>
          <w:szCs w:val="21"/>
        </w:rPr>
        <w:t>i</w:t>
      </w:r>
      <w:r w:rsidR="001A0D12" w:rsidRPr="00145E0E">
        <w:rPr>
          <w:rFonts w:asciiTheme="majorEastAsia" w:eastAsiaTheme="majorEastAsia" w:hAnsiTheme="majorEastAsia"/>
          <w:szCs w:val="21"/>
        </w:rPr>
        <w:t>nfo</w:t>
      </w:r>
      <w:r w:rsidRPr="00145E0E">
        <w:rPr>
          <w:rFonts w:asciiTheme="majorEastAsia" w:eastAsiaTheme="majorEastAsia" w:hAnsiTheme="majorEastAsia" w:hint="eastAsia"/>
          <w:szCs w:val="21"/>
        </w:rPr>
        <w:t>＠</w:t>
      </w:r>
      <w:r w:rsidR="001A0D12" w:rsidRPr="00145E0E">
        <w:rPr>
          <w:rFonts w:asciiTheme="majorEastAsia" w:eastAsiaTheme="majorEastAsia" w:hAnsiTheme="majorEastAsia" w:hint="eastAsia"/>
          <w:szCs w:val="21"/>
        </w:rPr>
        <w:t>h</w:t>
      </w:r>
      <w:r w:rsidR="001A0D12" w:rsidRPr="00145E0E">
        <w:rPr>
          <w:rFonts w:asciiTheme="majorEastAsia" w:eastAsiaTheme="majorEastAsia" w:hAnsiTheme="majorEastAsia"/>
          <w:szCs w:val="21"/>
        </w:rPr>
        <w:t>yogokendk.or.jp</w:t>
      </w:r>
    </w:p>
    <w:p w14:paraId="45CC6DAC" w14:textId="68422D52" w:rsidR="00272258" w:rsidRPr="0077184C" w:rsidRDefault="00000000" w:rsidP="00430131">
      <w:pPr>
        <w:pStyle w:val="a3"/>
        <w:numPr>
          <w:ilvl w:val="0"/>
          <w:numId w:val="15"/>
        </w:numPr>
        <w:spacing w:line="440" w:lineRule="exact"/>
        <w:ind w:leftChars="0" w:right="-1"/>
        <w:jc w:val="right"/>
        <w:rPr>
          <w:rFonts w:asciiTheme="majorEastAsia" w:eastAsiaTheme="majorEastAsia" w:hAnsiTheme="majorEastAsia"/>
          <w:b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4"/>
          </w:rPr>
          <w:id w:val="-8836376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77184C" w:rsidRPr="0077184C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430131" w:rsidRPr="0077184C">
        <w:rPr>
          <w:rFonts w:ascii="ＭＳ ゴシック" w:eastAsia="ＭＳ ゴシック" w:hAnsi="ＭＳ ゴシック" w:hint="eastAsia"/>
          <w:b/>
          <w:szCs w:val="21"/>
        </w:rPr>
        <w:t>をクリックするとチェックが入ります。</w:t>
      </w:r>
    </w:p>
    <w:p w14:paraId="4E9839C6" w14:textId="77777777" w:rsidR="000858C0" w:rsidRPr="00ED2239" w:rsidRDefault="00ED2239" w:rsidP="000E71C0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１　</w:t>
      </w:r>
      <w:r w:rsidR="00A66C12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報告者</w:t>
      </w:r>
      <w:r w:rsidR="000858C0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・契約者</w:t>
      </w:r>
    </w:p>
    <w:p w14:paraId="40ED360C" w14:textId="77777777" w:rsidR="00A66C12" w:rsidRPr="00B76664" w:rsidRDefault="00A66C12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支部名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支部）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代理店名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）</w:t>
      </w:r>
    </w:p>
    <w:p w14:paraId="673F5162" w14:textId="77777777" w:rsidR="00A66C12" w:rsidRPr="00B76664" w:rsidRDefault="00A66C12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F3703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F3703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連絡先℡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）</w:t>
      </w:r>
    </w:p>
    <w:p w14:paraId="03221371" w14:textId="77777777" w:rsidR="00AF3703" w:rsidRPr="00B76664" w:rsidRDefault="00AF3703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保険契約者名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）</w:t>
      </w:r>
    </w:p>
    <w:p w14:paraId="4D508CAC" w14:textId="77777777" w:rsidR="00AF3703" w:rsidRPr="00B76664" w:rsidRDefault="00AF3703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契約者との関係　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969107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一般契約者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33106626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30131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その他（</w:t>
      </w:r>
      <w:r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ex友人、親戚・・　</w:t>
      </w:r>
      <w:r w:rsidR="000858C0"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6318C4A" w14:textId="77777777" w:rsidR="000858C0" w:rsidRDefault="000858C0" w:rsidP="000E71C0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55DFA948" w14:textId="77777777" w:rsidR="000858C0" w:rsidRDefault="000858C0" w:rsidP="000E71C0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２．抱き合わせ販売状況</w:t>
      </w:r>
    </w:p>
    <w:p w14:paraId="006E040E" w14:textId="77777777" w:rsidR="000858C0" w:rsidRDefault="00272258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ディーラー名（　　　　　　　　　　）　　営業所名（　　　　　　　　　　）</w:t>
      </w:r>
    </w:p>
    <w:p w14:paraId="179E38D9" w14:textId="77777777" w:rsidR="00272258" w:rsidRPr="00272258" w:rsidRDefault="00272258" w:rsidP="00272258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「自動車保険も同時加入して</w:t>
      </w:r>
      <w:r>
        <w:rPr>
          <w:rFonts w:asciiTheme="majorEastAsia" w:eastAsiaTheme="majorEastAsia" w:hAnsiTheme="majorEastAsia" w:hint="eastAsia"/>
          <w:sz w:val="24"/>
          <w:szCs w:val="24"/>
        </w:rPr>
        <w:t>くれ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れば、車両代金をさらに割り引く」という発言があったか？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9952945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5F7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9109919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2BF7934F" w14:textId="77777777"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「自動車保険も同時加入して</w:t>
      </w:r>
      <w:r w:rsidR="008F0BBF">
        <w:rPr>
          <w:rFonts w:asciiTheme="majorEastAsia" w:eastAsiaTheme="majorEastAsia" w:hAnsiTheme="majorEastAsia" w:hint="eastAsia"/>
          <w:sz w:val="24"/>
          <w:szCs w:val="24"/>
        </w:rPr>
        <w:t>くれ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れば、値引き以外に○○をサービスする」という発言があったか？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F0B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5951620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Yes⇒○○とは（　　　　　　　　　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）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1864884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53DAFEB3" w14:textId="77777777"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いつ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（20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369F5AE" w14:textId="77777777"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どこで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　　　　　　　　）</w:t>
      </w:r>
    </w:p>
    <w:p w14:paraId="6302CB82" w14:textId="77777777"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誰が　　　役職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名前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　　　　　　　　　　）</w:t>
      </w:r>
    </w:p>
    <w:p w14:paraId="7D461603" w14:textId="77777777" w:rsidR="00B76664" w:rsidRPr="00B76664" w:rsidRDefault="00B76664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誰に　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5408224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契約者本人　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7639969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その他（　　　　　　　　　　　　）</w:t>
      </w:r>
    </w:p>
    <w:p w14:paraId="04C75E7D" w14:textId="77777777"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「保険加入無」と「保険加入有」のそれぞれの見積書があるか？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4629191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4088109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6F809C60" w14:textId="77777777" w:rsidR="000858C0" w:rsidRPr="00B76664" w:rsidRDefault="00B76664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⑦の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>見積書の</w:t>
      </w:r>
      <w:r>
        <w:rPr>
          <w:rFonts w:asciiTheme="majorEastAsia" w:eastAsiaTheme="majorEastAsia" w:hAnsiTheme="majorEastAsia" w:hint="eastAsia"/>
          <w:sz w:val="24"/>
          <w:szCs w:val="24"/>
        </w:rPr>
        <w:t>コピー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がもらえるか？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4234090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20818153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33FC0D35" w14:textId="77777777" w:rsidR="000858C0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その他ディーラー営業マンが説明に使用した書類が残っているか？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8154128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20859816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67936752" w14:textId="77777777" w:rsidR="00272258" w:rsidRPr="00272258" w:rsidRDefault="00B76664" w:rsidP="00272258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⑨の書類のコピーがもらえるか？　　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4301847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682240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1CEF900E" w14:textId="77777777" w:rsidR="000858C0" w:rsidRPr="000858C0" w:rsidRDefault="000858C0" w:rsidP="000E71C0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2D7625B4" w14:textId="77777777" w:rsidR="000858C0" w:rsidRPr="00ED2239" w:rsidRDefault="00272258" w:rsidP="000E71C0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0858C0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．保険契約について</w:t>
      </w:r>
    </w:p>
    <w:p w14:paraId="28914235" w14:textId="77777777" w:rsidR="000858C0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保険契約が解約されたか？　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   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2043242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Yes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>⇒下記へ</w:t>
      </w:r>
      <w:r w:rsidR="00D339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8977872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  <w:r w:rsidR="00B76664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7A5C098" w14:textId="77777777" w:rsidR="000E71C0" w:rsidRDefault="004B5F75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B5F75">
        <w:rPr>
          <w:rFonts w:asciiTheme="majorEastAsia" w:eastAsiaTheme="majorEastAsia" w:hAnsiTheme="majorEastAsia" w:hint="eastAsia"/>
          <w:b/>
          <w:sz w:val="24"/>
          <w:szCs w:val="24"/>
        </w:rPr>
        <w:t>（重要）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>解約後契約の付保保険会社は？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　　　　　　　　　　　　　　）</w:t>
      </w:r>
    </w:p>
    <w:p w14:paraId="5CDA8326" w14:textId="77777777" w:rsidR="000E71C0" w:rsidRPr="000E71C0" w:rsidRDefault="000E71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勧められた保険会社の推奨理由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説明が行われたか？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8113378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1156413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45E63347" w14:textId="77777777" w:rsidR="000858C0" w:rsidRPr="00B76664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解約日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（20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B4A08E8" w14:textId="77777777" w:rsidR="000858C0" w:rsidRPr="00B76664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中途更改の際に、契約者の不利益について説明が行われたか？　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2494915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9112337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14:paraId="52446527" w14:textId="77777777" w:rsidR="00A66C12" w:rsidRPr="00A66C12" w:rsidRDefault="00B76664" w:rsidP="000E71C0">
      <w:pPr>
        <w:spacing w:line="4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sectPr w:rsidR="00A66C12" w:rsidRPr="00A66C12" w:rsidSect="000858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844"/>
    <w:multiLevelType w:val="hybridMultilevel"/>
    <w:tmpl w:val="24505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25EE"/>
    <w:multiLevelType w:val="hybridMultilevel"/>
    <w:tmpl w:val="9FBA0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257D8"/>
    <w:multiLevelType w:val="hybridMultilevel"/>
    <w:tmpl w:val="5E4A9DCC"/>
    <w:lvl w:ilvl="0" w:tplc="07A23022">
      <w:start w:val="5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5C4575"/>
    <w:multiLevelType w:val="hybridMultilevel"/>
    <w:tmpl w:val="FF0299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94583"/>
    <w:multiLevelType w:val="hybridMultilevel"/>
    <w:tmpl w:val="0CA8F2DA"/>
    <w:lvl w:ilvl="0" w:tplc="25F812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E7417"/>
    <w:multiLevelType w:val="hybridMultilevel"/>
    <w:tmpl w:val="C7B05A5A"/>
    <w:lvl w:ilvl="0" w:tplc="1E30A2DE">
      <w:start w:val="5"/>
      <w:numFmt w:val="bullet"/>
      <w:lvlText w:val="※"/>
      <w:lvlJc w:val="left"/>
      <w:pPr>
        <w:ind w:left="29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6" w15:restartNumberingAfterBreak="0">
    <w:nsid w:val="1D267D34"/>
    <w:multiLevelType w:val="hybridMultilevel"/>
    <w:tmpl w:val="DD162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C13E7"/>
    <w:multiLevelType w:val="hybridMultilevel"/>
    <w:tmpl w:val="083EA4C4"/>
    <w:lvl w:ilvl="0" w:tplc="07A2302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204FD"/>
    <w:multiLevelType w:val="hybridMultilevel"/>
    <w:tmpl w:val="2E7A6FB0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535A9"/>
    <w:multiLevelType w:val="hybridMultilevel"/>
    <w:tmpl w:val="CCC65080"/>
    <w:lvl w:ilvl="0" w:tplc="739490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404737"/>
    <w:multiLevelType w:val="hybridMultilevel"/>
    <w:tmpl w:val="FF50396E"/>
    <w:lvl w:ilvl="0" w:tplc="0B0892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E6913"/>
    <w:multiLevelType w:val="hybridMultilevel"/>
    <w:tmpl w:val="1DA0EAF8"/>
    <w:lvl w:ilvl="0" w:tplc="78E447F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1A09F5"/>
    <w:multiLevelType w:val="hybridMultilevel"/>
    <w:tmpl w:val="757C9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46710B"/>
    <w:multiLevelType w:val="hybridMultilevel"/>
    <w:tmpl w:val="E732FA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D64689"/>
    <w:multiLevelType w:val="hybridMultilevel"/>
    <w:tmpl w:val="40D81352"/>
    <w:lvl w:ilvl="0" w:tplc="39583BD2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5358876">
    <w:abstractNumId w:val="9"/>
  </w:num>
  <w:num w:numId="2" w16cid:durableId="2070767795">
    <w:abstractNumId w:val="8"/>
  </w:num>
  <w:num w:numId="3" w16cid:durableId="1098022316">
    <w:abstractNumId w:val="3"/>
  </w:num>
  <w:num w:numId="4" w16cid:durableId="496921092">
    <w:abstractNumId w:val="13"/>
  </w:num>
  <w:num w:numId="5" w16cid:durableId="159469380">
    <w:abstractNumId w:val="6"/>
  </w:num>
  <w:num w:numId="6" w16cid:durableId="1495535950">
    <w:abstractNumId w:val="4"/>
  </w:num>
  <w:num w:numId="7" w16cid:durableId="885215405">
    <w:abstractNumId w:val="10"/>
  </w:num>
  <w:num w:numId="8" w16cid:durableId="948468742">
    <w:abstractNumId w:val="12"/>
  </w:num>
  <w:num w:numId="9" w16cid:durableId="1409111383">
    <w:abstractNumId w:val="0"/>
  </w:num>
  <w:num w:numId="10" w16cid:durableId="1194032260">
    <w:abstractNumId w:val="1"/>
  </w:num>
  <w:num w:numId="11" w16cid:durableId="1782265658">
    <w:abstractNumId w:val="7"/>
  </w:num>
  <w:num w:numId="12" w16cid:durableId="877621253">
    <w:abstractNumId w:val="11"/>
  </w:num>
  <w:num w:numId="13" w16cid:durableId="1858079240">
    <w:abstractNumId w:val="5"/>
  </w:num>
  <w:num w:numId="14" w16cid:durableId="1926916471">
    <w:abstractNumId w:val="14"/>
  </w:num>
  <w:num w:numId="15" w16cid:durableId="876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12"/>
    <w:rsid w:val="000858C0"/>
    <w:rsid w:val="000D383D"/>
    <w:rsid w:val="000E71C0"/>
    <w:rsid w:val="00145E0E"/>
    <w:rsid w:val="001A0D12"/>
    <w:rsid w:val="00271923"/>
    <w:rsid w:val="00272258"/>
    <w:rsid w:val="002A1394"/>
    <w:rsid w:val="003D30E8"/>
    <w:rsid w:val="00430131"/>
    <w:rsid w:val="004B5F75"/>
    <w:rsid w:val="005F1991"/>
    <w:rsid w:val="0069673C"/>
    <w:rsid w:val="006E5221"/>
    <w:rsid w:val="0077184C"/>
    <w:rsid w:val="008F0BBF"/>
    <w:rsid w:val="00917FF7"/>
    <w:rsid w:val="00A66C12"/>
    <w:rsid w:val="00AF3703"/>
    <w:rsid w:val="00B76664"/>
    <w:rsid w:val="00D3396D"/>
    <w:rsid w:val="00DC3DBC"/>
    <w:rsid w:val="00E82ED7"/>
    <w:rsid w:val="00ED2239"/>
    <w:rsid w:val="00F13712"/>
    <w:rsid w:val="00F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1BE53"/>
  <w15:chartTrackingRefBased/>
  <w15:docId w15:val="{C444E699-1C1D-444B-9A75-7D4CBE70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63A2-F3DB-40A8-9EBC-5BB333F8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園己 小黒</cp:lastModifiedBy>
  <cp:revision>6</cp:revision>
  <dcterms:created xsi:type="dcterms:W3CDTF">2020-11-10T01:26:00Z</dcterms:created>
  <dcterms:modified xsi:type="dcterms:W3CDTF">2024-10-29T02:55:00Z</dcterms:modified>
</cp:coreProperties>
</file>